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9E4F5" w14:textId="77777777" w:rsidR="00A67D7B" w:rsidRPr="001C5321" w:rsidRDefault="00AD6070" w:rsidP="00D60ABB">
      <w:pPr>
        <w:spacing w:line="276" w:lineRule="auto"/>
        <w:jc w:val="both"/>
        <w:rPr>
          <w:rFonts w:ascii="Century Gothic" w:hAnsi="Century Gothic" w:cstheme="minorHAnsi"/>
          <w:b/>
          <w:color w:val="000000"/>
          <w:spacing w:val="-5"/>
          <w:sz w:val="20"/>
          <w:szCs w:val="20"/>
          <w:u w:val="single"/>
          <w:lang w:val="es-ES_tradnl"/>
        </w:rPr>
      </w:pPr>
      <w:r w:rsidRPr="001C5321">
        <w:rPr>
          <w:rFonts w:ascii="Century Gothic" w:hAnsi="Century Gothic" w:cstheme="minorHAnsi"/>
          <w:b/>
          <w:color w:val="000000"/>
          <w:spacing w:val="-5"/>
          <w:sz w:val="20"/>
          <w:szCs w:val="20"/>
          <w:u w:val="single"/>
          <w:lang w:val="es-ES_tradnl"/>
        </w:rPr>
        <w:t>DATOS DEL CONTRATO</w:t>
      </w:r>
    </w:p>
    <w:p w14:paraId="56ECEB00" w14:textId="77777777" w:rsidR="001C5321" w:rsidRPr="001C5321" w:rsidRDefault="001C5321" w:rsidP="001C5321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1C5321">
        <w:rPr>
          <w:rFonts w:ascii="Century Gothic" w:hAnsi="Century Gothic" w:cstheme="minorHAnsi"/>
          <w:sz w:val="20"/>
          <w:szCs w:val="20"/>
          <w:lang w:val="es-ES_tradnl"/>
        </w:rPr>
        <w:t>CLASE</w:t>
      </w:r>
      <w:r w:rsidRPr="001C5321">
        <w:rPr>
          <w:rFonts w:ascii="Century Gothic" w:hAnsi="Century Gothic" w:cstheme="minorHAnsi"/>
          <w:spacing w:val="-1"/>
          <w:sz w:val="20"/>
          <w:szCs w:val="20"/>
          <w:lang w:val="es-ES_tradnl"/>
        </w:rPr>
        <w:t>:</w:t>
      </w:r>
      <w:r w:rsidRPr="001C5321">
        <w:rPr>
          <w:rFonts w:ascii="Century Gothic" w:hAnsi="Century Gothic" w:cstheme="minorHAnsi"/>
          <w:spacing w:val="-1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pacing w:val="-1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pacing w:val="-1"/>
          <w:sz w:val="20"/>
          <w:szCs w:val="20"/>
          <w:lang w:val="es-ES_tradnl"/>
        </w:rPr>
        <w:tab/>
        <w:t>CONTRATO DE COMPRAVENTA No. 016</w:t>
      </w:r>
    </w:p>
    <w:p w14:paraId="5A0055E9" w14:textId="77777777" w:rsidR="001C5321" w:rsidRPr="001C5321" w:rsidRDefault="001C5321" w:rsidP="001C5321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1C5321">
        <w:rPr>
          <w:rFonts w:ascii="Century Gothic" w:hAnsi="Century Gothic" w:cstheme="minorHAnsi"/>
          <w:sz w:val="20"/>
          <w:szCs w:val="20"/>
          <w:lang w:val="es-ES_tradnl"/>
        </w:rPr>
        <w:t>FECHA</w:t>
      </w:r>
      <w:r w:rsidRPr="001C5321">
        <w:rPr>
          <w:rFonts w:ascii="Century Gothic" w:hAnsi="Century Gothic" w:cstheme="minorHAnsi"/>
          <w:spacing w:val="3"/>
          <w:sz w:val="20"/>
          <w:szCs w:val="20"/>
          <w:lang w:val="es-ES_tradnl"/>
        </w:rPr>
        <w:t>:</w:t>
      </w:r>
      <w:r w:rsidRPr="001C5321">
        <w:rPr>
          <w:rFonts w:ascii="Century Gothic" w:hAnsi="Century Gothic" w:cstheme="minorHAnsi"/>
          <w:spacing w:val="3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pacing w:val="3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pacing w:val="3"/>
          <w:sz w:val="20"/>
          <w:szCs w:val="20"/>
          <w:lang w:val="es-ES_tradnl"/>
        </w:rPr>
        <w:tab/>
        <w:t>29 DE NOVIEMBRE DE 2024</w:t>
      </w:r>
    </w:p>
    <w:p w14:paraId="59ECAF99" w14:textId="77777777" w:rsidR="001C5321" w:rsidRPr="001C5321" w:rsidRDefault="001C5321" w:rsidP="001C5321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1C5321">
        <w:rPr>
          <w:rFonts w:ascii="Century Gothic" w:hAnsi="Century Gothic" w:cstheme="minorHAnsi"/>
          <w:sz w:val="20"/>
          <w:szCs w:val="20"/>
          <w:lang w:val="es-ES_tradnl"/>
        </w:rPr>
        <w:t>CONTRATANTE:</w:t>
      </w:r>
      <w:r w:rsidRPr="001C5321">
        <w:rPr>
          <w:rFonts w:ascii="Century Gothic" w:hAnsi="Century Gothic" w:cstheme="minorHAnsi"/>
          <w:sz w:val="20"/>
          <w:szCs w:val="20"/>
          <w:lang w:val="es-ES_tradnl"/>
        </w:rPr>
        <w:tab/>
        <w:t>INSTITUCI</w:t>
      </w:r>
      <w:r w:rsidRPr="001C5321">
        <w:rPr>
          <w:rFonts w:ascii="Century Gothic" w:eastAsia="Times New Roman" w:hAnsi="Century Gothic" w:cstheme="minorHAnsi"/>
          <w:sz w:val="20"/>
          <w:szCs w:val="20"/>
          <w:lang w:val="es-ES_tradnl"/>
        </w:rPr>
        <w:t>ÓN EDUCATIVA RAÍCES DEL FUTURO</w:t>
      </w:r>
    </w:p>
    <w:p w14:paraId="68196642" w14:textId="77777777" w:rsidR="001C5321" w:rsidRPr="001C5321" w:rsidRDefault="001C5321" w:rsidP="001C5321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1C5321">
        <w:rPr>
          <w:rFonts w:ascii="Century Gothic" w:hAnsi="Century Gothic" w:cstheme="minorHAnsi"/>
          <w:sz w:val="20"/>
          <w:szCs w:val="20"/>
          <w:lang w:val="es-ES_tradnl"/>
        </w:rPr>
        <w:t>CONTRATISTA</w:t>
      </w:r>
      <w:r w:rsidRPr="001C5321">
        <w:rPr>
          <w:rFonts w:ascii="Century Gothic" w:hAnsi="Century Gothic" w:cstheme="minorHAnsi"/>
          <w:spacing w:val="-4"/>
          <w:sz w:val="20"/>
          <w:szCs w:val="20"/>
          <w:lang w:val="es-ES_tradnl"/>
        </w:rPr>
        <w:t>:</w:t>
      </w:r>
      <w:r w:rsidRPr="001C5321">
        <w:rPr>
          <w:rFonts w:ascii="Century Gothic" w:hAnsi="Century Gothic" w:cstheme="minorHAnsi"/>
          <w:spacing w:val="-4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pacing w:val="-4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z w:val="20"/>
          <w:szCs w:val="20"/>
        </w:rPr>
        <w:t xml:space="preserve">DISTRIBUIDORA MARCO T. CIFUENTES SAS </w:t>
      </w:r>
    </w:p>
    <w:p w14:paraId="3174DE79" w14:textId="77777777" w:rsidR="001C5321" w:rsidRPr="001C5321" w:rsidRDefault="001C5321" w:rsidP="001C5321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  <w:lang w:val="es-ES_tradnl"/>
        </w:rPr>
      </w:pPr>
      <w:r w:rsidRPr="001C5321">
        <w:rPr>
          <w:rFonts w:ascii="Century Gothic" w:hAnsi="Century Gothic" w:cstheme="minorHAnsi"/>
          <w:spacing w:val="-5"/>
          <w:sz w:val="20"/>
          <w:szCs w:val="20"/>
          <w:lang w:val="es-ES_tradnl"/>
        </w:rPr>
        <w:t>VALOR</w:t>
      </w:r>
      <w:r w:rsidRPr="001C5321">
        <w:rPr>
          <w:rFonts w:ascii="Century Gothic" w:hAnsi="Century Gothic" w:cstheme="minorHAnsi"/>
          <w:sz w:val="20"/>
          <w:szCs w:val="20"/>
          <w:lang w:val="es-ES_tradnl"/>
        </w:rPr>
        <w:t>:</w:t>
      </w:r>
      <w:r w:rsidRPr="001C5321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z w:val="20"/>
          <w:szCs w:val="20"/>
          <w:lang w:val="es-ES_tradnl"/>
        </w:rPr>
        <w:tab/>
        <w:t>$11.731.150</w:t>
      </w:r>
    </w:p>
    <w:p w14:paraId="19B77E64" w14:textId="6B87A265" w:rsidR="00E778B9" w:rsidRPr="001C5321" w:rsidRDefault="001C5321" w:rsidP="001C5321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1C5321">
        <w:rPr>
          <w:rFonts w:ascii="Century Gothic" w:hAnsi="Century Gothic" w:cstheme="minorHAnsi"/>
          <w:sz w:val="20"/>
          <w:szCs w:val="20"/>
          <w:lang w:val="es-ES_tradnl"/>
        </w:rPr>
        <w:t>PLAZO:</w:t>
      </w:r>
      <w:r w:rsidRPr="001C5321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1C5321">
        <w:rPr>
          <w:rFonts w:ascii="Century Gothic" w:hAnsi="Century Gothic" w:cstheme="minorHAnsi"/>
          <w:sz w:val="20"/>
          <w:szCs w:val="20"/>
          <w:lang w:val="es-ES_tradnl"/>
        </w:rPr>
        <w:tab/>
        <w:t>OCHO (8) días calendario</w:t>
      </w:r>
    </w:p>
    <w:p w14:paraId="2F7871C2" w14:textId="77777777" w:rsidR="00300133" w:rsidRPr="001C5321" w:rsidRDefault="00300133" w:rsidP="00D60ABB">
      <w:pPr>
        <w:spacing w:line="276" w:lineRule="auto"/>
        <w:jc w:val="both"/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</w:pPr>
    </w:p>
    <w:p w14:paraId="3AB0F87E" w14:textId="4032CF52" w:rsidR="00A67D7B" w:rsidRPr="001C5321" w:rsidRDefault="00A67D7B" w:rsidP="00D60ABB">
      <w:pPr>
        <w:spacing w:line="276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1C5321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A los </w:t>
      </w:r>
      <w:r w:rsidR="001C5321" w:rsidRPr="001C5321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 </w:t>
      </w:r>
      <w:r w:rsidR="001C5321" w:rsidRPr="001C5321">
        <w:rPr>
          <w:rFonts w:ascii="Century Gothic" w:hAnsi="Century Gothic" w:cstheme="minorHAnsi"/>
          <w:sz w:val="20"/>
          <w:szCs w:val="20"/>
        </w:rPr>
        <w:t>29 días del mes de noviembre de 2024</w:t>
      </w:r>
      <w:r w:rsidR="008F4786" w:rsidRPr="001C5321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,</w:t>
      </w:r>
      <w:r w:rsidR="00AD6070" w:rsidRPr="001C5321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se suscribe la presente acta entre: </w:t>
      </w:r>
      <w:r w:rsidR="00E778B9" w:rsidRPr="001C5321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</w:t>
      </w:r>
      <w:r w:rsidR="00435713" w:rsidRPr="001C5321">
        <w:rPr>
          <w:rFonts w:ascii="Century Gothic" w:hAnsi="Century Gothic" w:cstheme="minorHAnsi"/>
          <w:b/>
          <w:bCs/>
          <w:sz w:val="20"/>
          <w:szCs w:val="20"/>
          <w:lang w:val="es-CO"/>
        </w:rPr>
        <w:t>CLAUDIA PATRICIA BETANCOURT CARO</w:t>
      </w:r>
      <w:r w:rsidR="00435713" w:rsidRPr="001C5321">
        <w:rPr>
          <w:rFonts w:ascii="Century Gothic" w:hAnsi="Century Gothic" w:cstheme="minorHAnsi"/>
          <w:sz w:val="20"/>
          <w:szCs w:val="20"/>
          <w:lang w:val="es-CO"/>
        </w:rPr>
        <w:t>, Auxiliar Administrativa de la Institución Educativa</w:t>
      </w:r>
      <w:r w:rsidR="00B936ED" w:rsidRPr="001C5321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>,</w:t>
      </w:r>
      <w:r w:rsidR="00300133" w:rsidRPr="001C5321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en calidad de supervisor</w:t>
      </w:r>
      <w:r w:rsidR="00300133" w:rsidRPr="001C5321">
        <w:rPr>
          <w:rFonts w:ascii="Century Gothic" w:hAnsi="Century Gothic" w:cstheme="minorHAnsi"/>
          <w:sz w:val="20"/>
          <w:szCs w:val="20"/>
        </w:rPr>
        <w:t xml:space="preserve"> </w:t>
      </w:r>
      <w:r w:rsidR="00EB06E0" w:rsidRPr="001C5321">
        <w:rPr>
          <w:rFonts w:ascii="Century Gothic" w:hAnsi="Century Gothic" w:cstheme="minorHAnsi"/>
          <w:sz w:val="20"/>
          <w:szCs w:val="20"/>
        </w:rPr>
        <w:t xml:space="preserve">y </w:t>
      </w:r>
      <w:r w:rsidR="00EE0ED4" w:rsidRPr="001C5321">
        <w:rPr>
          <w:rFonts w:ascii="Century Gothic" w:hAnsi="Century Gothic" w:cstheme="minorHAnsi"/>
          <w:sz w:val="20"/>
          <w:szCs w:val="20"/>
          <w:lang w:val="es-CO"/>
        </w:rPr>
        <w:t>DISTRIBUIDORA MARCO T. CIFUENTES SAS identificada con NIT No. 809.005.090-0, representada legalmente por la   señora   BLANCA NIDIA CIFUENTES DE BAQUERO, identificado con cedula de ciudadanía No 28.534.6808</w:t>
      </w:r>
      <w:r w:rsidR="009C2D72" w:rsidRPr="001C5321">
        <w:rPr>
          <w:rFonts w:ascii="Century Gothic" w:hAnsi="Century Gothic" w:cstheme="minorHAnsi"/>
          <w:sz w:val="20"/>
          <w:szCs w:val="20"/>
        </w:rPr>
        <w:t>,</w:t>
      </w:r>
      <w:r w:rsidR="00933124" w:rsidRPr="001C5321">
        <w:rPr>
          <w:rFonts w:ascii="Century Gothic" w:hAnsi="Century Gothic" w:cstheme="minorHAnsi"/>
          <w:sz w:val="20"/>
          <w:szCs w:val="20"/>
        </w:rPr>
        <w:t xml:space="preserve"> </w:t>
      </w:r>
      <w:r w:rsidR="00577054" w:rsidRPr="001C5321">
        <w:rPr>
          <w:rFonts w:ascii="Century Gothic" w:hAnsi="Century Gothic" w:cstheme="minorHAnsi"/>
          <w:sz w:val="20"/>
          <w:szCs w:val="20"/>
        </w:rPr>
        <w:t xml:space="preserve">en calidad de contratista, </w:t>
      </w:r>
      <w:r w:rsidR="008F4786" w:rsidRPr="001C5321">
        <w:rPr>
          <w:rFonts w:ascii="Century Gothic" w:hAnsi="Century Gothic" w:cstheme="minorHAnsi"/>
          <w:sz w:val="20"/>
          <w:szCs w:val="20"/>
        </w:rPr>
        <w:t xml:space="preserve">para llevar a cabo la ejecución del contrato </w:t>
      </w:r>
      <w:r w:rsidR="008F4786" w:rsidRPr="001C5321">
        <w:rPr>
          <w:rFonts w:ascii="Century Gothic" w:hAnsi="Century Gothic" w:cstheme="minorHAnsi"/>
          <w:b/>
          <w:sz w:val="20"/>
          <w:szCs w:val="20"/>
        </w:rPr>
        <w:t xml:space="preserve">No </w:t>
      </w:r>
      <w:r w:rsidR="00DF6779" w:rsidRPr="001C5321">
        <w:rPr>
          <w:rFonts w:ascii="Century Gothic" w:hAnsi="Century Gothic" w:cstheme="minorHAnsi"/>
          <w:b/>
          <w:sz w:val="20"/>
          <w:szCs w:val="20"/>
        </w:rPr>
        <w:t>1</w:t>
      </w:r>
      <w:r w:rsidR="001C5321" w:rsidRPr="001C5321">
        <w:rPr>
          <w:rFonts w:ascii="Century Gothic" w:hAnsi="Century Gothic" w:cstheme="minorHAnsi"/>
          <w:b/>
          <w:sz w:val="20"/>
          <w:szCs w:val="20"/>
        </w:rPr>
        <w:t>6</w:t>
      </w:r>
      <w:r w:rsidR="00577054" w:rsidRPr="001C5321">
        <w:rPr>
          <w:rFonts w:ascii="Century Gothic" w:hAnsi="Century Gothic" w:cstheme="minorHAnsi"/>
          <w:b/>
          <w:sz w:val="20"/>
          <w:szCs w:val="20"/>
        </w:rPr>
        <w:t xml:space="preserve"> de 202</w:t>
      </w:r>
      <w:r w:rsidR="001C5321" w:rsidRPr="001C5321">
        <w:rPr>
          <w:rFonts w:ascii="Century Gothic" w:hAnsi="Century Gothic" w:cstheme="minorHAnsi"/>
          <w:b/>
          <w:sz w:val="20"/>
          <w:szCs w:val="20"/>
        </w:rPr>
        <w:t>4</w:t>
      </w:r>
      <w:r w:rsidR="008F4786" w:rsidRPr="001C5321">
        <w:rPr>
          <w:rFonts w:ascii="Century Gothic" w:hAnsi="Century Gothic" w:cstheme="minorHAnsi"/>
          <w:b/>
          <w:sz w:val="20"/>
          <w:szCs w:val="20"/>
        </w:rPr>
        <w:t>.</w:t>
      </w:r>
      <w:r w:rsidR="005F73FD" w:rsidRPr="001C5321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5F73FD" w:rsidRPr="001C5321">
        <w:rPr>
          <w:rFonts w:ascii="Century Gothic" w:hAnsi="Century Gothic" w:cstheme="minorHAnsi"/>
          <w:sz w:val="20"/>
          <w:szCs w:val="20"/>
        </w:rPr>
        <w:t>Cuyo objeto es:</w:t>
      </w:r>
      <w:r w:rsidR="005F73FD" w:rsidRPr="001C5321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E778B9" w:rsidRPr="001C5321">
        <w:rPr>
          <w:rFonts w:ascii="Century Gothic" w:hAnsi="Century Gothic"/>
          <w:sz w:val="20"/>
          <w:szCs w:val="20"/>
        </w:rPr>
        <w:t>“</w:t>
      </w:r>
      <w:r w:rsidR="00EE0ED4" w:rsidRPr="001C5321">
        <w:rPr>
          <w:rFonts w:ascii="Century Gothic" w:hAnsi="Century Gothic" w:cs="Calibri"/>
          <w:color w:val="000000"/>
          <w:sz w:val="20"/>
          <w:szCs w:val="20"/>
          <w:lang w:val="es-MX"/>
        </w:rPr>
        <w:t>COMPRA DE ELEMENTOS E INSUMOS COMO PAPELERIA, ASEO, FERRETERIA, ENTRE OTROS PARA EL FUNCIONAMIENTO DE LA INSTITUCIÓN EDUCATIVA RAÍCES DEL FUTURO</w:t>
      </w:r>
      <w:r w:rsidR="00E778B9" w:rsidRPr="001C5321">
        <w:rPr>
          <w:rFonts w:ascii="Century Gothic" w:hAnsi="Century Gothic"/>
          <w:sz w:val="20"/>
          <w:szCs w:val="20"/>
        </w:rPr>
        <w:t xml:space="preserve">” </w:t>
      </w:r>
      <w:r w:rsidR="00AD6BF8" w:rsidRPr="001C5321">
        <w:rPr>
          <w:rFonts w:ascii="Century Gothic" w:hAnsi="Century Gothic" w:cs="Tahoma"/>
          <w:sz w:val="20"/>
          <w:szCs w:val="20"/>
        </w:rPr>
        <w:t xml:space="preserve"> por valor de  </w:t>
      </w:r>
      <w:bookmarkStart w:id="0" w:name="_Hlk151962737"/>
      <w:r w:rsidR="001C5321" w:rsidRPr="001C5321">
        <w:rPr>
          <w:rFonts w:ascii="Century Gothic" w:hAnsi="Century Gothic"/>
          <w:sz w:val="20"/>
          <w:szCs w:val="20"/>
        </w:rPr>
        <w:t>ONCE MILLONES CIENTO SETENTA Y TRES MIL CIENTO CINCUENTA PESOS ($11,173,150,oo) MCTE</w:t>
      </w:r>
      <w:bookmarkEnd w:id="0"/>
      <w:r w:rsidR="00300133" w:rsidRPr="001C5321">
        <w:rPr>
          <w:rFonts w:ascii="Century Gothic" w:hAnsi="Century Gothic" w:cs="Tahoma"/>
          <w:sz w:val="20"/>
          <w:szCs w:val="20"/>
        </w:rPr>
        <w:t>, con un  pla</w:t>
      </w:r>
      <w:r w:rsidR="00E778B9" w:rsidRPr="001C5321">
        <w:rPr>
          <w:rFonts w:ascii="Century Gothic" w:hAnsi="Century Gothic" w:cs="Tahoma"/>
          <w:sz w:val="20"/>
          <w:szCs w:val="20"/>
        </w:rPr>
        <w:t xml:space="preserve">zo estimado de </w:t>
      </w:r>
      <w:r w:rsidR="00435713" w:rsidRPr="001C5321">
        <w:rPr>
          <w:rFonts w:ascii="Century Gothic" w:hAnsi="Century Gothic" w:cs="Calibri"/>
          <w:sz w:val="20"/>
          <w:szCs w:val="20"/>
          <w:lang w:val="es-ES_tradnl"/>
        </w:rPr>
        <w:t>ocho</w:t>
      </w:r>
      <w:r w:rsidR="006F29D3" w:rsidRPr="001C5321">
        <w:rPr>
          <w:rFonts w:ascii="Century Gothic" w:hAnsi="Century Gothic" w:cs="Calibri"/>
          <w:sz w:val="20"/>
          <w:szCs w:val="20"/>
          <w:lang w:val="es-ES_tradnl"/>
        </w:rPr>
        <w:t xml:space="preserve"> (</w:t>
      </w:r>
      <w:r w:rsidR="00435713" w:rsidRPr="001C5321">
        <w:rPr>
          <w:rFonts w:ascii="Century Gothic" w:hAnsi="Century Gothic" w:cs="Calibri"/>
          <w:sz w:val="20"/>
          <w:szCs w:val="20"/>
          <w:lang w:val="es-ES_tradnl"/>
        </w:rPr>
        <w:t>8</w:t>
      </w:r>
      <w:r w:rsidR="006F29D3" w:rsidRPr="001C5321">
        <w:rPr>
          <w:rFonts w:ascii="Century Gothic" w:hAnsi="Century Gothic" w:cs="Calibri"/>
          <w:sz w:val="20"/>
          <w:szCs w:val="20"/>
          <w:lang w:val="es-ES_tradnl"/>
        </w:rPr>
        <w:t>) días calendario</w:t>
      </w:r>
    </w:p>
    <w:p w14:paraId="3239CB85" w14:textId="77777777" w:rsidR="008F4786" w:rsidRPr="001C5321" w:rsidRDefault="008F4786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6E418DAC" w14:textId="77777777" w:rsidR="00EB06E0" w:rsidRPr="001C5321" w:rsidRDefault="008F4786" w:rsidP="00D60ABB">
      <w:pPr>
        <w:spacing w:line="276" w:lineRule="auto"/>
        <w:jc w:val="both"/>
        <w:rPr>
          <w:rFonts w:ascii="Century Gothic" w:hAnsi="Century Gothic"/>
          <w:spacing w:val="-3"/>
          <w:sz w:val="20"/>
          <w:szCs w:val="20"/>
          <w:lang w:val="es-ES_tradnl"/>
        </w:rPr>
      </w:pPr>
      <w:r w:rsidRPr="001C5321">
        <w:rPr>
          <w:rFonts w:ascii="Century Gothic" w:hAnsi="Century Gothic"/>
          <w:spacing w:val="-3"/>
          <w:sz w:val="20"/>
          <w:szCs w:val="20"/>
          <w:lang w:val="es-ES_tradnl"/>
        </w:rPr>
        <w:t xml:space="preserve">El supervisor y contratista manifiestan que a la fecha en que se suscribe la presente acta, se efectuó la verificación de los ítems contratados con la propuesta que hace parte integral del contrato y se han cumplido con </w:t>
      </w:r>
      <w:r w:rsidR="00300133" w:rsidRPr="001C5321">
        <w:rPr>
          <w:rFonts w:ascii="Century Gothic" w:hAnsi="Century Gothic"/>
          <w:spacing w:val="-3"/>
          <w:sz w:val="20"/>
          <w:szCs w:val="20"/>
          <w:lang w:val="es-ES_tradnl"/>
        </w:rPr>
        <w:t>la expedición de las pólizas y pago</w:t>
      </w:r>
      <w:r w:rsidRPr="001C5321">
        <w:rPr>
          <w:rFonts w:ascii="Century Gothic" w:hAnsi="Century Gothic"/>
          <w:spacing w:val="-3"/>
          <w:sz w:val="20"/>
          <w:szCs w:val="20"/>
          <w:lang w:val="es-ES_tradnl"/>
        </w:rPr>
        <w:t xml:space="preserve"> de estampillas</w:t>
      </w:r>
      <w:r w:rsidR="00AD6070" w:rsidRPr="001C5321">
        <w:rPr>
          <w:rFonts w:ascii="Century Gothic" w:hAnsi="Century Gothic"/>
          <w:spacing w:val="-3"/>
          <w:sz w:val="20"/>
          <w:szCs w:val="20"/>
          <w:lang w:val="es-ES_tradnl"/>
        </w:rPr>
        <w:t xml:space="preserve"> </w:t>
      </w:r>
      <w:r w:rsidRPr="001C5321">
        <w:rPr>
          <w:rFonts w:ascii="Century Gothic" w:hAnsi="Century Gothic"/>
          <w:spacing w:val="-3"/>
          <w:sz w:val="20"/>
          <w:szCs w:val="20"/>
          <w:lang w:val="es-ES_tradnl"/>
        </w:rPr>
        <w:t>y los requisitos relativos al perfeccionamiento y legalización del contrato.</w:t>
      </w:r>
    </w:p>
    <w:p w14:paraId="63E4EFF3" w14:textId="77777777" w:rsidR="008F4786" w:rsidRPr="001C5321" w:rsidRDefault="008F4786" w:rsidP="00D60ABB">
      <w:pPr>
        <w:spacing w:line="276" w:lineRule="auto"/>
        <w:jc w:val="both"/>
        <w:rPr>
          <w:rFonts w:ascii="Century Gothic" w:hAnsi="Century Gothic"/>
          <w:spacing w:val="-3"/>
          <w:sz w:val="20"/>
          <w:szCs w:val="20"/>
          <w:lang w:val="es-ES_tradnl"/>
        </w:rPr>
      </w:pPr>
    </w:p>
    <w:p w14:paraId="60D62FD7" w14:textId="77777777" w:rsidR="00390EDF" w:rsidRPr="001C5321" w:rsidRDefault="00A67D7B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  <w:r w:rsidRPr="001C5321">
        <w:rPr>
          <w:rFonts w:ascii="Century Gothic" w:hAnsi="Century Gothic"/>
          <w:sz w:val="20"/>
          <w:szCs w:val="20"/>
        </w:rPr>
        <w:t>Para constancia</w:t>
      </w:r>
      <w:r w:rsidR="00390EDF" w:rsidRPr="001C5321">
        <w:rPr>
          <w:rFonts w:ascii="Century Gothic" w:hAnsi="Century Gothic"/>
          <w:sz w:val="20"/>
          <w:szCs w:val="20"/>
        </w:rPr>
        <w:t xml:space="preserve"> </w:t>
      </w:r>
      <w:r w:rsidR="00EB06E0" w:rsidRPr="001C5321">
        <w:rPr>
          <w:rFonts w:ascii="Century Gothic" w:hAnsi="Century Gothic"/>
          <w:sz w:val="20"/>
          <w:szCs w:val="20"/>
        </w:rPr>
        <w:t>firman:</w:t>
      </w:r>
    </w:p>
    <w:p w14:paraId="13F640E5" w14:textId="77777777" w:rsidR="005323AD" w:rsidRPr="001C5321" w:rsidRDefault="005323AD" w:rsidP="005323AD">
      <w:pPr>
        <w:rPr>
          <w:rFonts w:ascii="Century Gothic" w:hAnsi="Century Gothic"/>
          <w:sz w:val="20"/>
          <w:szCs w:val="20"/>
        </w:rPr>
      </w:pPr>
    </w:p>
    <w:p w14:paraId="69245958" w14:textId="77777777" w:rsidR="00763DB9" w:rsidRPr="001C5321" w:rsidRDefault="00763DB9" w:rsidP="005323AD">
      <w:pPr>
        <w:rPr>
          <w:rFonts w:ascii="Century Gothic" w:hAnsi="Century Gothic"/>
          <w:sz w:val="20"/>
          <w:szCs w:val="20"/>
        </w:rPr>
      </w:pPr>
    </w:p>
    <w:p w14:paraId="3284821A" w14:textId="77777777" w:rsidR="00683F91" w:rsidRPr="001C5321" w:rsidRDefault="00683F91" w:rsidP="005323AD">
      <w:pPr>
        <w:rPr>
          <w:rFonts w:ascii="Century Gothic" w:hAnsi="Century Gothic"/>
          <w:sz w:val="20"/>
          <w:szCs w:val="20"/>
        </w:rPr>
      </w:pPr>
    </w:p>
    <w:p w14:paraId="207FDFF6" w14:textId="77777777" w:rsidR="00683F91" w:rsidRPr="001C5321" w:rsidRDefault="00683F91" w:rsidP="005323AD">
      <w:pPr>
        <w:rPr>
          <w:rFonts w:ascii="Century Gothic" w:hAnsi="Century Gothic"/>
          <w:sz w:val="20"/>
          <w:szCs w:val="20"/>
        </w:rPr>
      </w:pPr>
    </w:p>
    <w:p w14:paraId="64BFA2E7" w14:textId="5E8D2A7D" w:rsidR="00E778B9" w:rsidRPr="001C5321" w:rsidRDefault="00DF6779" w:rsidP="00512B2E">
      <w:pPr>
        <w:pStyle w:val="Ttulo1"/>
        <w:jc w:val="left"/>
        <w:rPr>
          <w:rFonts w:ascii="Century Gothic" w:hAnsi="Century Gothic" w:cstheme="minorHAnsi"/>
          <w:color w:val="000000"/>
          <w:sz w:val="20"/>
          <w:lang w:val="es-ES_tradnl"/>
        </w:rPr>
      </w:pPr>
      <w:r w:rsidRPr="001C5321">
        <w:rPr>
          <w:rFonts w:ascii="Century Gothic" w:hAnsi="Century Gothic" w:cs="Tahoma"/>
          <w:sz w:val="20"/>
        </w:rPr>
        <w:t>BLANCA NIDIA CIFUENTES DE BAQUERO/</w:t>
      </w:r>
      <w:r w:rsidRPr="001C5321">
        <w:rPr>
          <w:sz w:val="20"/>
        </w:rPr>
        <w:t xml:space="preserve"> </w:t>
      </w:r>
      <w:r w:rsidRPr="001C5321">
        <w:rPr>
          <w:rFonts w:ascii="Century Gothic" w:hAnsi="Century Gothic" w:cs="Tahoma"/>
          <w:sz w:val="20"/>
        </w:rPr>
        <w:t xml:space="preserve"> DISTRIBUIDORA MARCO T. CIFUENTES SAS</w:t>
      </w:r>
    </w:p>
    <w:p w14:paraId="26D95D26" w14:textId="77777777" w:rsidR="00512B2E" w:rsidRPr="001C5321" w:rsidRDefault="00512B2E" w:rsidP="00512B2E">
      <w:pPr>
        <w:pStyle w:val="Ttulo1"/>
        <w:jc w:val="left"/>
        <w:rPr>
          <w:rFonts w:ascii="Century Gothic" w:hAnsi="Century Gothic" w:cstheme="minorHAnsi"/>
          <w:color w:val="000000"/>
          <w:sz w:val="20"/>
          <w:lang w:val="es-ES_tradnl"/>
        </w:rPr>
      </w:pPr>
      <w:r w:rsidRPr="001C5321">
        <w:rPr>
          <w:rFonts w:ascii="Century Gothic" w:hAnsi="Century Gothic" w:cstheme="minorHAnsi"/>
          <w:color w:val="000000"/>
          <w:sz w:val="20"/>
          <w:lang w:val="es-ES_tradnl"/>
        </w:rPr>
        <w:t>Contratista</w:t>
      </w:r>
    </w:p>
    <w:p w14:paraId="7BD73D7D" w14:textId="77777777" w:rsidR="00512B2E" w:rsidRPr="001C5321" w:rsidRDefault="00512B2E" w:rsidP="00512B2E">
      <w:pPr>
        <w:jc w:val="both"/>
        <w:rPr>
          <w:rFonts w:ascii="Century Gothic" w:hAnsi="Century Gothic"/>
          <w:sz w:val="20"/>
          <w:szCs w:val="20"/>
        </w:rPr>
      </w:pPr>
    </w:p>
    <w:p w14:paraId="0B5ED794" w14:textId="77777777" w:rsidR="00512B2E" w:rsidRPr="001C5321" w:rsidRDefault="00512B2E" w:rsidP="00512B2E">
      <w:pPr>
        <w:jc w:val="both"/>
        <w:rPr>
          <w:rFonts w:ascii="Century Gothic" w:hAnsi="Century Gothic"/>
          <w:sz w:val="20"/>
          <w:szCs w:val="20"/>
        </w:rPr>
      </w:pPr>
    </w:p>
    <w:p w14:paraId="50810349" w14:textId="77777777" w:rsidR="00512B2E" w:rsidRPr="001C5321" w:rsidRDefault="00512B2E" w:rsidP="00512B2E">
      <w:pPr>
        <w:jc w:val="both"/>
        <w:rPr>
          <w:rFonts w:ascii="Century Gothic" w:hAnsi="Century Gothic"/>
          <w:sz w:val="20"/>
          <w:szCs w:val="20"/>
        </w:rPr>
      </w:pPr>
    </w:p>
    <w:p w14:paraId="7B125506" w14:textId="77777777" w:rsidR="00435713" w:rsidRPr="001C5321" w:rsidRDefault="00435713" w:rsidP="00512B2E">
      <w:pPr>
        <w:jc w:val="both"/>
        <w:rPr>
          <w:rFonts w:ascii="Century Gothic" w:hAnsi="Century Gothic"/>
          <w:b/>
          <w:sz w:val="20"/>
          <w:szCs w:val="20"/>
        </w:rPr>
      </w:pPr>
      <w:r w:rsidRPr="001C5321">
        <w:rPr>
          <w:rFonts w:ascii="Century Gothic" w:hAnsi="Century Gothic" w:cstheme="minorHAnsi"/>
          <w:b/>
          <w:bCs/>
          <w:sz w:val="20"/>
          <w:szCs w:val="20"/>
          <w:lang w:val="es-CO"/>
        </w:rPr>
        <w:t>CLAUDIA PATRICIA BETANCOURT CARO</w:t>
      </w:r>
      <w:r w:rsidRPr="001C5321">
        <w:rPr>
          <w:rFonts w:ascii="Century Gothic" w:hAnsi="Century Gothic"/>
          <w:b/>
          <w:sz w:val="20"/>
          <w:szCs w:val="20"/>
        </w:rPr>
        <w:t xml:space="preserve"> </w:t>
      </w:r>
    </w:p>
    <w:p w14:paraId="2B714147" w14:textId="48AB9F7D" w:rsidR="00512B2E" w:rsidRPr="001C5321" w:rsidRDefault="00300133" w:rsidP="00512B2E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C5321">
        <w:rPr>
          <w:rFonts w:ascii="Century Gothic" w:hAnsi="Century Gothic"/>
          <w:b/>
          <w:sz w:val="20"/>
          <w:szCs w:val="20"/>
        </w:rPr>
        <w:t>Supervisor</w:t>
      </w:r>
    </w:p>
    <w:p w14:paraId="32E20BE0" w14:textId="77777777" w:rsidR="005D52C3" w:rsidRPr="001C5321" w:rsidRDefault="005D52C3" w:rsidP="00512B2E">
      <w:pPr>
        <w:tabs>
          <w:tab w:val="left" w:pos="1875"/>
        </w:tabs>
        <w:rPr>
          <w:rFonts w:ascii="Century Gothic" w:hAnsi="Century Gothic" w:cstheme="minorHAnsi"/>
          <w:sz w:val="20"/>
          <w:szCs w:val="20"/>
        </w:rPr>
      </w:pPr>
      <w:bookmarkStart w:id="1" w:name="_GoBack"/>
      <w:bookmarkEnd w:id="1"/>
    </w:p>
    <w:sectPr w:rsidR="005D52C3" w:rsidRPr="001C5321" w:rsidSect="00E06F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2442A" w14:textId="77777777" w:rsidR="009C52AB" w:rsidRDefault="009C52AB" w:rsidP="00207D2C">
      <w:r>
        <w:separator/>
      </w:r>
    </w:p>
  </w:endnote>
  <w:endnote w:type="continuationSeparator" w:id="0">
    <w:p w14:paraId="4F64618F" w14:textId="77777777" w:rsidR="009C52AB" w:rsidRDefault="009C52AB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8"/>
        <w:szCs w:val="18"/>
      </w:rPr>
      <w:id w:val="-403223589"/>
      <w:docPartObj>
        <w:docPartGallery w:val="Page Numbers (Bottom of Page)"/>
        <w:docPartUnique/>
      </w:docPartObj>
    </w:sdtPr>
    <w:sdtEndPr/>
    <w:sdtContent>
      <w:p w14:paraId="303B0B6C" w14:textId="77777777" w:rsidR="00704B73" w:rsidRPr="00582389" w:rsidRDefault="00704B73" w:rsidP="00704B73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Aquí todos crecemos</w:t>
        </w:r>
      </w:p>
      <w:p w14:paraId="6431E9BA" w14:textId="77777777" w:rsidR="00704B73" w:rsidRPr="00582389" w:rsidRDefault="00704B73" w:rsidP="00704B73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Calle 100 No. 2ª-03  Barrio Jardín Santander</w:t>
        </w:r>
      </w:p>
      <w:p w14:paraId="69E066F3" w14:textId="66DEBEEA" w:rsidR="00704B73" w:rsidRPr="00582389" w:rsidRDefault="00704B73" w:rsidP="00704B73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1A3991">
          <w:rPr>
            <w:rFonts w:ascii="Century Gothic" w:hAnsi="Century Gothic"/>
            <w:sz w:val="18"/>
            <w:szCs w:val="18"/>
          </w:rPr>
          <w:t>https://</w:t>
        </w:r>
        <w:r w:rsidR="001A3991">
          <w:rPr>
            <w:rFonts w:ascii="Century Gothic" w:hAnsi="Century Gothic"/>
            <w:sz w:val="18"/>
            <w:szCs w:val="18"/>
          </w:rPr>
          <w:t>ie</w:t>
        </w:r>
        <w:r w:rsidRPr="001A3991">
          <w:rPr>
            <w:rFonts w:ascii="Century Gothic" w:hAnsi="Century Gothic"/>
            <w:sz w:val="18"/>
            <w:szCs w:val="18"/>
          </w:rPr>
          <w:t>raicesde</w:t>
        </w:r>
        <w:r w:rsidR="001A3991">
          <w:rPr>
            <w:rFonts w:ascii="Century Gothic" w:hAnsi="Century Gothic"/>
            <w:sz w:val="18"/>
            <w:szCs w:val="18"/>
          </w:rPr>
          <w:t>lfuturo.edu.co</w:t>
        </w:r>
      </w:p>
      <w:p w14:paraId="60DA6512" w14:textId="553340B2" w:rsidR="00704B73" w:rsidRPr="00582389" w:rsidRDefault="00704B73" w:rsidP="00704B73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 xml:space="preserve"> e-mail raicesf@hotmail.com</w:t>
        </w:r>
      </w:p>
      <w:p w14:paraId="356459DA" w14:textId="7E444246" w:rsidR="00704B73" w:rsidRPr="00582389" w:rsidRDefault="00704B73" w:rsidP="00704B73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582389">
          <w:rPr>
            <w:rFonts w:ascii="Century Gothic" w:hAnsi="Century Gothic"/>
            <w:sz w:val="18"/>
            <w:szCs w:val="18"/>
          </w:rPr>
          <w:fldChar w:fldCharType="begin"/>
        </w:r>
        <w:r w:rsidRPr="00582389">
          <w:rPr>
            <w:rFonts w:ascii="Century Gothic" w:hAnsi="Century Gothic"/>
            <w:sz w:val="18"/>
            <w:szCs w:val="18"/>
          </w:rPr>
          <w:instrText>PAGE   \* MERGEFORMAT</w:instrText>
        </w:r>
        <w:r w:rsidRPr="00582389">
          <w:rPr>
            <w:rFonts w:ascii="Century Gothic" w:hAnsi="Century Gothic"/>
            <w:sz w:val="18"/>
            <w:szCs w:val="18"/>
          </w:rPr>
          <w:fldChar w:fldCharType="separate"/>
        </w:r>
        <w:r w:rsidR="001A3991">
          <w:rPr>
            <w:rFonts w:ascii="Century Gothic" w:hAnsi="Century Gothic"/>
            <w:noProof/>
            <w:sz w:val="18"/>
            <w:szCs w:val="18"/>
          </w:rPr>
          <w:t>1</w:t>
        </w:r>
        <w:r w:rsidRPr="0058238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65D7D2C4" w14:textId="77777777" w:rsidR="00D92CC1" w:rsidRPr="00704B73" w:rsidRDefault="00D92CC1" w:rsidP="00704B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C7105" w14:textId="77777777" w:rsidR="009C52AB" w:rsidRDefault="009C52AB" w:rsidP="00207D2C">
      <w:r>
        <w:separator/>
      </w:r>
    </w:p>
  </w:footnote>
  <w:footnote w:type="continuationSeparator" w:id="0">
    <w:p w14:paraId="4F12B243" w14:textId="77777777" w:rsidR="009C52AB" w:rsidRDefault="009C52AB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FD9A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noProof/>
        <w:sz w:val="22"/>
        <w:lang w:val="es-CO" w:eastAsia="es-CO"/>
      </w:rPr>
      <w:drawing>
        <wp:anchor distT="0" distB="0" distL="114300" distR="114300" simplePos="0" relativeHeight="251659264" behindDoc="0" locked="0" layoutInCell="1" allowOverlap="1" wp14:anchorId="573C221B" wp14:editId="38F55441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895350" cy="95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699" r="54482" b="4071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620">
      <w:rPr>
        <w:rFonts w:ascii="Century Gothic" w:hAnsi="Century Gothic"/>
        <w:b/>
        <w:sz w:val="22"/>
      </w:rPr>
      <w:t xml:space="preserve">                      INSTITUCIÓN EDUCATIVA “RAÍCES DEL FUTURO”</w:t>
    </w:r>
  </w:p>
  <w:p w14:paraId="719ED6C8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Registro Educativo: 10011604</w:t>
    </w:r>
  </w:p>
  <w:p w14:paraId="75A2AEB0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Creada mediante decreto No 495 del 18 de junio de 2003</w:t>
    </w:r>
  </w:p>
  <w:p w14:paraId="7D1495D6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Aprobación de estudios Resolución  No. 1703-01965 del 11 de noviembre de 2021</w:t>
    </w:r>
  </w:p>
  <w:p w14:paraId="19C53558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  Registro DANE 173001008945          Nit 800254865-6</w:t>
    </w:r>
  </w:p>
  <w:p w14:paraId="3D9C3B86" w14:textId="77777777" w:rsidR="00A5182E" w:rsidRDefault="00A5182E" w:rsidP="00A5182E">
    <w:pPr>
      <w:tabs>
        <w:tab w:val="left" w:pos="6480"/>
      </w:tabs>
      <w:ind w:left="2280"/>
      <w:rPr>
        <w:sz w:val="32"/>
        <w:szCs w:val="32"/>
      </w:rPr>
    </w:pPr>
  </w:p>
  <w:p w14:paraId="2DA45341" w14:textId="77777777" w:rsidR="00E45DEC" w:rsidRPr="00E45DEC" w:rsidRDefault="00A67D7B" w:rsidP="00E45DEC">
    <w:pPr>
      <w:tabs>
        <w:tab w:val="left" w:pos="6480"/>
      </w:tabs>
      <w:ind w:left="2280"/>
      <w:jc w:val="right"/>
      <w:rPr>
        <w:i/>
        <w:sz w:val="32"/>
        <w:szCs w:val="32"/>
        <w:u w:val="single"/>
      </w:rPr>
    </w:pPr>
    <w:r>
      <w:rPr>
        <w:i/>
        <w:sz w:val="32"/>
        <w:szCs w:val="32"/>
        <w:u w:val="single"/>
      </w:rPr>
      <w:t>ACTA DE IN</w:t>
    </w:r>
    <w:r w:rsidR="00A82AD4">
      <w:rPr>
        <w:i/>
        <w:sz w:val="32"/>
        <w:szCs w:val="32"/>
        <w:u w:val="single"/>
      </w:rPr>
      <w:t>ICIO</w:t>
    </w:r>
  </w:p>
  <w:p w14:paraId="141ABAB5" w14:textId="77777777" w:rsidR="00D92CC1" w:rsidRDefault="00D92C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3CBF"/>
    <w:rsid w:val="000152AE"/>
    <w:rsid w:val="00015CA1"/>
    <w:rsid w:val="00016FA5"/>
    <w:rsid w:val="00017251"/>
    <w:rsid w:val="00017E58"/>
    <w:rsid w:val="000202F2"/>
    <w:rsid w:val="00023F81"/>
    <w:rsid w:val="00025ECE"/>
    <w:rsid w:val="00027FAA"/>
    <w:rsid w:val="00034546"/>
    <w:rsid w:val="000349D0"/>
    <w:rsid w:val="00041D02"/>
    <w:rsid w:val="00041F3D"/>
    <w:rsid w:val="00043A9F"/>
    <w:rsid w:val="00045E7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66A1"/>
    <w:rsid w:val="000D7540"/>
    <w:rsid w:val="000E2D28"/>
    <w:rsid w:val="000F2426"/>
    <w:rsid w:val="000F3E9B"/>
    <w:rsid w:val="00102A38"/>
    <w:rsid w:val="00106E7E"/>
    <w:rsid w:val="00107663"/>
    <w:rsid w:val="00110930"/>
    <w:rsid w:val="00116C55"/>
    <w:rsid w:val="0012080C"/>
    <w:rsid w:val="001220DE"/>
    <w:rsid w:val="001227E9"/>
    <w:rsid w:val="001229BD"/>
    <w:rsid w:val="00122DC7"/>
    <w:rsid w:val="00123B8B"/>
    <w:rsid w:val="00126C31"/>
    <w:rsid w:val="00127DA5"/>
    <w:rsid w:val="00132FEB"/>
    <w:rsid w:val="00133088"/>
    <w:rsid w:val="00136B9E"/>
    <w:rsid w:val="00137C8E"/>
    <w:rsid w:val="001416ED"/>
    <w:rsid w:val="0014190C"/>
    <w:rsid w:val="001455F6"/>
    <w:rsid w:val="00151BEA"/>
    <w:rsid w:val="001578DA"/>
    <w:rsid w:val="00161363"/>
    <w:rsid w:val="00161865"/>
    <w:rsid w:val="001620B6"/>
    <w:rsid w:val="00164260"/>
    <w:rsid w:val="00165336"/>
    <w:rsid w:val="00165CD5"/>
    <w:rsid w:val="00165F5F"/>
    <w:rsid w:val="0016626A"/>
    <w:rsid w:val="00183036"/>
    <w:rsid w:val="00183DE7"/>
    <w:rsid w:val="00184779"/>
    <w:rsid w:val="001848AC"/>
    <w:rsid w:val="001848AE"/>
    <w:rsid w:val="001866D2"/>
    <w:rsid w:val="00186F43"/>
    <w:rsid w:val="001A3991"/>
    <w:rsid w:val="001A5DB5"/>
    <w:rsid w:val="001B0F76"/>
    <w:rsid w:val="001B4235"/>
    <w:rsid w:val="001C2821"/>
    <w:rsid w:val="001C5321"/>
    <w:rsid w:val="001D048E"/>
    <w:rsid w:val="001F3842"/>
    <w:rsid w:val="001F4A75"/>
    <w:rsid w:val="001F707F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2D4C"/>
    <w:rsid w:val="002136EF"/>
    <w:rsid w:val="00225AD7"/>
    <w:rsid w:val="00227F2E"/>
    <w:rsid w:val="002359B5"/>
    <w:rsid w:val="00240727"/>
    <w:rsid w:val="0024227A"/>
    <w:rsid w:val="00243FC9"/>
    <w:rsid w:val="002461A2"/>
    <w:rsid w:val="00247EEE"/>
    <w:rsid w:val="0025557A"/>
    <w:rsid w:val="00262F3B"/>
    <w:rsid w:val="002665BF"/>
    <w:rsid w:val="00270A66"/>
    <w:rsid w:val="0027108B"/>
    <w:rsid w:val="00275277"/>
    <w:rsid w:val="0027761E"/>
    <w:rsid w:val="002A022C"/>
    <w:rsid w:val="002A2B6F"/>
    <w:rsid w:val="002B2CB4"/>
    <w:rsid w:val="002B7ACA"/>
    <w:rsid w:val="002C04CC"/>
    <w:rsid w:val="002C177B"/>
    <w:rsid w:val="002C3FD6"/>
    <w:rsid w:val="002C5507"/>
    <w:rsid w:val="002D146B"/>
    <w:rsid w:val="002D2685"/>
    <w:rsid w:val="002D7B9A"/>
    <w:rsid w:val="002E039C"/>
    <w:rsid w:val="002E23B4"/>
    <w:rsid w:val="002E31FD"/>
    <w:rsid w:val="002E3C11"/>
    <w:rsid w:val="002F3AB4"/>
    <w:rsid w:val="002F4AAB"/>
    <w:rsid w:val="00300133"/>
    <w:rsid w:val="00302020"/>
    <w:rsid w:val="00302276"/>
    <w:rsid w:val="00302948"/>
    <w:rsid w:val="0030591A"/>
    <w:rsid w:val="00305D33"/>
    <w:rsid w:val="003127D5"/>
    <w:rsid w:val="003265B5"/>
    <w:rsid w:val="0032751F"/>
    <w:rsid w:val="00330C64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62742"/>
    <w:rsid w:val="00364BC8"/>
    <w:rsid w:val="003728DD"/>
    <w:rsid w:val="00373C1E"/>
    <w:rsid w:val="00382352"/>
    <w:rsid w:val="00390EDF"/>
    <w:rsid w:val="0039281D"/>
    <w:rsid w:val="00393EBA"/>
    <w:rsid w:val="003968F1"/>
    <w:rsid w:val="00396F6A"/>
    <w:rsid w:val="003A2CBB"/>
    <w:rsid w:val="003B0414"/>
    <w:rsid w:val="003B0A0D"/>
    <w:rsid w:val="003B4813"/>
    <w:rsid w:val="003B4B27"/>
    <w:rsid w:val="003B5892"/>
    <w:rsid w:val="003B64B8"/>
    <w:rsid w:val="003B6BB9"/>
    <w:rsid w:val="003B7BA7"/>
    <w:rsid w:val="003C376C"/>
    <w:rsid w:val="003C39AA"/>
    <w:rsid w:val="003C3C8B"/>
    <w:rsid w:val="003C4A3C"/>
    <w:rsid w:val="003D2F9C"/>
    <w:rsid w:val="003E429C"/>
    <w:rsid w:val="003E6547"/>
    <w:rsid w:val="003E7622"/>
    <w:rsid w:val="003F0351"/>
    <w:rsid w:val="003F54FE"/>
    <w:rsid w:val="003F62AE"/>
    <w:rsid w:val="00400EEC"/>
    <w:rsid w:val="0041152A"/>
    <w:rsid w:val="00412359"/>
    <w:rsid w:val="0041420F"/>
    <w:rsid w:val="00417E6B"/>
    <w:rsid w:val="00420BAB"/>
    <w:rsid w:val="0042158F"/>
    <w:rsid w:val="004339B4"/>
    <w:rsid w:val="004343BC"/>
    <w:rsid w:val="00435713"/>
    <w:rsid w:val="00435E54"/>
    <w:rsid w:val="00437965"/>
    <w:rsid w:val="0044466B"/>
    <w:rsid w:val="00444F81"/>
    <w:rsid w:val="004455C0"/>
    <w:rsid w:val="00445771"/>
    <w:rsid w:val="00451895"/>
    <w:rsid w:val="0045311D"/>
    <w:rsid w:val="004534DA"/>
    <w:rsid w:val="004538A4"/>
    <w:rsid w:val="00460B47"/>
    <w:rsid w:val="00460BC4"/>
    <w:rsid w:val="004635FC"/>
    <w:rsid w:val="00466688"/>
    <w:rsid w:val="004701CA"/>
    <w:rsid w:val="0047150F"/>
    <w:rsid w:val="00472E97"/>
    <w:rsid w:val="00473E8A"/>
    <w:rsid w:val="0047637B"/>
    <w:rsid w:val="00477115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D4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10D1D"/>
    <w:rsid w:val="00512B2E"/>
    <w:rsid w:val="00517027"/>
    <w:rsid w:val="005173EF"/>
    <w:rsid w:val="00524BF1"/>
    <w:rsid w:val="00525896"/>
    <w:rsid w:val="00526BAD"/>
    <w:rsid w:val="005314B8"/>
    <w:rsid w:val="005323AD"/>
    <w:rsid w:val="00537A25"/>
    <w:rsid w:val="005453B4"/>
    <w:rsid w:val="00546125"/>
    <w:rsid w:val="00546F3F"/>
    <w:rsid w:val="00550EDE"/>
    <w:rsid w:val="00552165"/>
    <w:rsid w:val="005605D7"/>
    <w:rsid w:val="0056272D"/>
    <w:rsid w:val="00562ADD"/>
    <w:rsid w:val="00564213"/>
    <w:rsid w:val="00572DF2"/>
    <w:rsid w:val="00573DBC"/>
    <w:rsid w:val="00574ADE"/>
    <w:rsid w:val="00576817"/>
    <w:rsid w:val="00577054"/>
    <w:rsid w:val="00582DCB"/>
    <w:rsid w:val="00585B8E"/>
    <w:rsid w:val="00587770"/>
    <w:rsid w:val="00590F96"/>
    <w:rsid w:val="00592382"/>
    <w:rsid w:val="0059356B"/>
    <w:rsid w:val="00594886"/>
    <w:rsid w:val="005A0B9F"/>
    <w:rsid w:val="005A17B6"/>
    <w:rsid w:val="005B0E57"/>
    <w:rsid w:val="005B4D23"/>
    <w:rsid w:val="005C22A9"/>
    <w:rsid w:val="005C4471"/>
    <w:rsid w:val="005C6D3D"/>
    <w:rsid w:val="005D1CCE"/>
    <w:rsid w:val="005D2043"/>
    <w:rsid w:val="005D3AAF"/>
    <w:rsid w:val="005D43D3"/>
    <w:rsid w:val="005D52C3"/>
    <w:rsid w:val="005D6203"/>
    <w:rsid w:val="005F6184"/>
    <w:rsid w:val="005F73FD"/>
    <w:rsid w:val="00601C24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401C2"/>
    <w:rsid w:val="00654285"/>
    <w:rsid w:val="00655905"/>
    <w:rsid w:val="006679B3"/>
    <w:rsid w:val="006735C2"/>
    <w:rsid w:val="0067667B"/>
    <w:rsid w:val="00676F68"/>
    <w:rsid w:val="00681CED"/>
    <w:rsid w:val="00683F91"/>
    <w:rsid w:val="00684791"/>
    <w:rsid w:val="0068542A"/>
    <w:rsid w:val="00687814"/>
    <w:rsid w:val="00692F02"/>
    <w:rsid w:val="0069386D"/>
    <w:rsid w:val="006949B8"/>
    <w:rsid w:val="0069598F"/>
    <w:rsid w:val="00696C08"/>
    <w:rsid w:val="00696EEF"/>
    <w:rsid w:val="00696F5A"/>
    <w:rsid w:val="006A09E9"/>
    <w:rsid w:val="006A14E0"/>
    <w:rsid w:val="006A3A83"/>
    <w:rsid w:val="006A56F3"/>
    <w:rsid w:val="006A7301"/>
    <w:rsid w:val="006A7E46"/>
    <w:rsid w:val="006B0170"/>
    <w:rsid w:val="006B04A2"/>
    <w:rsid w:val="006B3137"/>
    <w:rsid w:val="006B4943"/>
    <w:rsid w:val="006B633C"/>
    <w:rsid w:val="006C0C08"/>
    <w:rsid w:val="006C2CEF"/>
    <w:rsid w:val="006D1D02"/>
    <w:rsid w:val="006E13FD"/>
    <w:rsid w:val="006E7237"/>
    <w:rsid w:val="006F0C63"/>
    <w:rsid w:val="006F1456"/>
    <w:rsid w:val="006F29D3"/>
    <w:rsid w:val="006F7E4B"/>
    <w:rsid w:val="00701610"/>
    <w:rsid w:val="00702809"/>
    <w:rsid w:val="00704B73"/>
    <w:rsid w:val="00707EAF"/>
    <w:rsid w:val="007164B5"/>
    <w:rsid w:val="007166EF"/>
    <w:rsid w:val="007321C3"/>
    <w:rsid w:val="00735CCD"/>
    <w:rsid w:val="00742FCE"/>
    <w:rsid w:val="00744631"/>
    <w:rsid w:val="00744FC6"/>
    <w:rsid w:val="0074508D"/>
    <w:rsid w:val="00753356"/>
    <w:rsid w:val="00754666"/>
    <w:rsid w:val="007546BD"/>
    <w:rsid w:val="00763DB9"/>
    <w:rsid w:val="007734D4"/>
    <w:rsid w:val="007800B7"/>
    <w:rsid w:val="00782C29"/>
    <w:rsid w:val="00784863"/>
    <w:rsid w:val="00785462"/>
    <w:rsid w:val="00790133"/>
    <w:rsid w:val="007914BA"/>
    <w:rsid w:val="00793E8B"/>
    <w:rsid w:val="0079560F"/>
    <w:rsid w:val="0079786A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E2DC1"/>
    <w:rsid w:val="007E5F76"/>
    <w:rsid w:val="007E6045"/>
    <w:rsid w:val="007E6AB6"/>
    <w:rsid w:val="007F2D29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17CB6"/>
    <w:rsid w:val="00821197"/>
    <w:rsid w:val="00822C9D"/>
    <w:rsid w:val="0083091F"/>
    <w:rsid w:val="00833991"/>
    <w:rsid w:val="008375CA"/>
    <w:rsid w:val="00840005"/>
    <w:rsid w:val="008424F4"/>
    <w:rsid w:val="008428E1"/>
    <w:rsid w:val="008532D9"/>
    <w:rsid w:val="00861E4D"/>
    <w:rsid w:val="00862851"/>
    <w:rsid w:val="00864C97"/>
    <w:rsid w:val="00886670"/>
    <w:rsid w:val="00887014"/>
    <w:rsid w:val="00896261"/>
    <w:rsid w:val="008A1029"/>
    <w:rsid w:val="008A4DAE"/>
    <w:rsid w:val="008A74C1"/>
    <w:rsid w:val="008B01B7"/>
    <w:rsid w:val="008B0787"/>
    <w:rsid w:val="008B22C7"/>
    <w:rsid w:val="008B36F6"/>
    <w:rsid w:val="008B6120"/>
    <w:rsid w:val="008B6A9E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4786"/>
    <w:rsid w:val="00901807"/>
    <w:rsid w:val="0090282E"/>
    <w:rsid w:val="009052E6"/>
    <w:rsid w:val="009059F4"/>
    <w:rsid w:val="0090615E"/>
    <w:rsid w:val="0091444C"/>
    <w:rsid w:val="0091459F"/>
    <w:rsid w:val="00920D1E"/>
    <w:rsid w:val="009261BA"/>
    <w:rsid w:val="009317C6"/>
    <w:rsid w:val="009321BB"/>
    <w:rsid w:val="0093296B"/>
    <w:rsid w:val="00932A0E"/>
    <w:rsid w:val="00933124"/>
    <w:rsid w:val="00933967"/>
    <w:rsid w:val="00940090"/>
    <w:rsid w:val="009413C5"/>
    <w:rsid w:val="00941716"/>
    <w:rsid w:val="00942FB4"/>
    <w:rsid w:val="00946868"/>
    <w:rsid w:val="00951604"/>
    <w:rsid w:val="0095587E"/>
    <w:rsid w:val="00960961"/>
    <w:rsid w:val="00960C68"/>
    <w:rsid w:val="00961CB5"/>
    <w:rsid w:val="009671A8"/>
    <w:rsid w:val="00973184"/>
    <w:rsid w:val="00973EF3"/>
    <w:rsid w:val="00983B95"/>
    <w:rsid w:val="009944D5"/>
    <w:rsid w:val="00994D6F"/>
    <w:rsid w:val="0099722C"/>
    <w:rsid w:val="009A09DC"/>
    <w:rsid w:val="009A3E81"/>
    <w:rsid w:val="009B0EC9"/>
    <w:rsid w:val="009B3C82"/>
    <w:rsid w:val="009B4936"/>
    <w:rsid w:val="009B4B9F"/>
    <w:rsid w:val="009C08E4"/>
    <w:rsid w:val="009C12BB"/>
    <w:rsid w:val="009C255E"/>
    <w:rsid w:val="009C2D72"/>
    <w:rsid w:val="009C3EC5"/>
    <w:rsid w:val="009C4E1A"/>
    <w:rsid w:val="009C52AB"/>
    <w:rsid w:val="009C5794"/>
    <w:rsid w:val="009C6485"/>
    <w:rsid w:val="009C7368"/>
    <w:rsid w:val="009D21C9"/>
    <w:rsid w:val="009D2A56"/>
    <w:rsid w:val="009E1C86"/>
    <w:rsid w:val="009E22F4"/>
    <w:rsid w:val="009E7ED0"/>
    <w:rsid w:val="009F053C"/>
    <w:rsid w:val="009F3F85"/>
    <w:rsid w:val="00A00C4B"/>
    <w:rsid w:val="00A025CF"/>
    <w:rsid w:val="00A02A79"/>
    <w:rsid w:val="00A03025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24FC"/>
    <w:rsid w:val="00A431E8"/>
    <w:rsid w:val="00A50E2D"/>
    <w:rsid w:val="00A5182E"/>
    <w:rsid w:val="00A52422"/>
    <w:rsid w:val="00A52910"/>
    <w:rsid w:val="00A531D0"/>
    <w:rsid w:val="00A53E59"/>
    <w:rsid w:val="00A5590B"/>
    <w:rsid w:val="00A66345"/>
    <w:rsid w:val="00A66C56"/>
    <w:rsid w:val="00A67D7B"/>
    <w:rsid w:val="00A76C52"/>
    <w:rsid w:val="00A82875"/>
    <w:rsid w:val="00A82AD4"/>
    <w:rsid w:val="00A86F48"/>
    <w:rsid w:val="00AA489D"/>
    <w:rsid w:val="00AB2E3F"/>
    <w:rsid w:val="00AB5E90"/>
    <w:rsid w:val="00AB62E5"/>
    <w:rsid w:val="00AC43EE"/>
    <w:rsid w:val="00AC48FC"/>
    <w:rsid w:val="00AD1775"/>
    <w:rsid w:val="00AD526B"/>
    <w:rsid w:val="00AD6070"/>
    <w:rsid w:val="00AD6BF8"/>
    <w:rsid w:val="00AF77FF"/>
    <w:rsid w:val="00B037FC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36E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1EE9"/>
    <w:rsid w:val="00BD216C"/>
    <w:rsid w:val="00BD23C5"/>
    <w:rsid w:val="00BD2659"/>
    <w:rsid w:val="00BD2BD7"/>
    <w:rsid w:val="00BD382B"/>
    <w:rsid w:val="00BF1212"/>
    <w:rsid w:val="00BF3082"/>
    <w:rsid w:val="00BF3AE3"/>
    <w:rsid w:val="00BF5F68"/>
    <w:rsid w:val="00C0061F"/>
    <w:rsid w:val="00C00ADB"/>
    <w:rsid w:val="00C01EA8"/>
    <w:rsid w:val="00C02256"/>
    <w:rsid w:val="00C03169"/>
    <w:rsid w:val="00C042A8"/>
    <w:rsid w:val="00C0586C"/>
    <w:rsid w:val="00C07142"/>
    <w:rsid w:val="00C1068B"/>
    <w:rsid w:val="00C14429"/>
    <w:rsid w:val="00C144D4"/>
    <w:rsid w:val="00C23470"/>
    <w:rsid w:val="00C23B60"/>
    <w:rsid w:val="00C327E0"/>
    <w:rsid w:val="00C33794"/>
    <w:rsid w:val="00C35CC6"/>
    <w:rsid w:val="00C410AB"/>
    <w:rsid w:val="00C4191A"/>
    <w:rsid w:val="00C42250"/>
    <w:rsid w:val="00C4611F"/>
    <w:rsid w:val="00C54976"/>
    <w:rsid w:val="00C54BB5"/>
    <w:rsid w:val="00C55EA7"/>
    <w:rsid w:val="00C615F9"/>
    <w:rsid w:val="00C63CD4"/>
    <w:rsid w:val="00C673B2"/>
    <w:rsid w:val="00C70B81"/>
    <w:rsid w:val="00C74270"/>
    <w:rsid w:val="00C7541D"/>
    <w:rsid w:val="00C77597"/>
    <w:rsid w:val="00C80B4D"/>
    <w:rsid w:val="00C81CAC"/>
    <w:rsid w:val="00C8315F"/>
    <w:rsid w:val="00C95C87"/>
    <w:rsid w:val="00C96A4C"/>
    <w:rsid w:val="00CA02C3"/>
    <w:rsid w:val="00CB0448"/>
    <w:rsid w:val="00CB0CCA"/>
    <w:rsid w:val="00CB4306"/>
    <w:rsid w:val="00CC3E54"/>
    <w:rsid w:val="00CC5627"/>
    <w:rsid w:val="00CD3CF0"/>
    <w:rsid w:val="00CD4193"/>
    <w:rsid w:val="00CD48E0"/>
    <w:rsid w:val="00CD4C0B"/>
    <w:rsid w:val="00CD5165"/>
    <w:rsid w:val="00CE4E23"/>
    <w:rsid w:val="00CE6F67"/>
    <w:rsid w:val="00CF519D"/>
    <w:rsid w:val="00CF6834"/>
    <w:rsid w:val="00D0718C"/>
    <w:rsid w:val="00D12550"/>
    <w:rsid w:val="00D13BBA"/>
    <w:rsid w:val="00D15239"/>
    <w:rsid w:val="00D16305"/>
    <w:rsid w:val="00D16B5E"/>
    <w:rsid w:val="00D22DCC"/>
    <w:rsid w:val="00D26D4D"/>
    <w:rsid w:val="00D272A6"/>
    <w:rsid w:val="00D30B4A"/>
    <w:rsid w:val="00D3705E"/>
    <w:rsid w:val="00D417F3"/>
    <w:rsid w:val="00D446C6"/>
    <w:rsid w:val="00D51C30"/>
    <w:rsid w:val="00D5239A"/>
    <w:rsid w:val="00D60ABB"/>
    <w:rsid w:val="00D61BA5"/>
    <w:rsid w:val="00D6559D"/>
    <w:rsid w:val="00D76F3A"/>
    <w:rsid w:val="00D819E1"/>
    <w:rsid w:val="00D83156"/>
    <w:rsid w:val="00D849CE"/>
    <w:rsid w:val="00D908CC"/>
    <w:rsid w:val="00D92CC1"/>
    <w:rsid w:val="00D92D20"/>
    <w:rsid w:val="00D94EF3"/>
    <w:rsid w:val="00D954A4"/>
    <w:rsid w:val="00D96943"/>
    <w:rsid w:val="00DA172E"/>
    <w:rsid w:val="00DA5B87"/>
    <w:rsid w:val="00DA6CC0"/>
    <w:rsid w:val="00DB1EA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1896"/>
    <w:rsid w:val="00DF1B0C"/>
    <w:rsid w:val="00DF4C7F"/>
    <w:rsid w:val="00DF6779"/>
    <w:rsid w:val="00E055F5"/>
    <w:rsid w:val="00E06FAD"/>
    <w:rsid w:val="00E10F9A"/>
    <w:rsid w:val="00E1111B"/>
    <w:rsid w:val="00E12106"/>
    <w:rsid w:val="00E13F76"/>
    <w:rsid w:val="00E14C4C"/>
    <w:rsid w:val="00E15F53"/>
    <w:rsid w:val="00E16745"/>
    <w:rsid w:val="00E20D70"/>
    <w:rsid w:val="00E25E80"/>
    <w:rsid w:val="00E30F24"/>
    <w:rsid w:val="00E30F60"/>
    <w:rsid w:val="00E31C0F"/>
    <w:rsid w:val="00E3256F"/>
    <w:rsid w:val="00E33CEF"/>
    <w:rsid w:val="00E35E5D"/>
    <w:rsid w:val="00E36DA3"/>
    <w:rsid w:val="00E45DEC"/>
    <w:rsid w:val="00E47D52"/>
    <w:rsid w:val="00E52731"/>
    <w:rsid w:val="00E62CEC"/>
    <w:rsid w:val="00E65F0D"/>
    <w:rsid w:val="00E665DB"/>
    <w:rsid w:val="00E778B9"/>
    <w:rsid w:val="00E85596"/>
    <w:rsid w:val="00E92E3C"/>
    <w:rsid w:val="00E93112"/>
    <w:rsid w:val="00E95F96"/>
    <w:rsid w:val="00E97CFB"/>
    <w:rsid w:val="00EA11EA"/>
    <w:rsid w:val="00EA1FD5"/>
    <w:rsid w:val="00EB06E0"/>
    <w:rsid w:val="00EB2705"/>
    <w:rsid w:val="00EB3D51"/>
    <w:rsid w:val="00EC01D7"/>
    <w:rsid w:val="00EC2008"/>
    <w:rsid w:val="00EC26DD"/>
    <w:rsid w:val="00EC29CC"/>
    <w:rsid w:val="00EC3413"/>
    <w:rsid w:val="00EC5B02"/>
    <w:rsid w:val="00ED4137"/>
    <w:rsid w:val="00EE0ED4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A04"/>
    <w:rsid w:val="00F31EC6"/>
    <w:rsid w:val="00F33005"/>
    <w:rsid w:val="00F339D8"/>
    <w:rsid w:val="00F3749A"/>
    <w:rsid w:val="00F37CAC"/>
    <w:rsid w:val="00F44631"/>
    <w:rsid w:val="00F44B72"/>
    <w:rsid w:val="00F45A4D"/>
    <w:rsid w:val="00F50D67"/>
    <w:rsid w:val="00F81212"/>
    <w:rsid w:val="00F81D4A"/>
    <w:rsid w:val="00F827DA"/>
    <w:rsid w:val="00F856A0"/>
    <w:rsid w:val="00F85EEB"/>
    <w:rsid w:val="00FA4945"/>
    <w:rsid w:val="00FA54E1"/>
    <w:rsid w:val="00FA5AE3"/>
    <w:rsid w:val="00FA6A6B"/>
    <w:rsid w:val="00FA6DAB"/>
    <w:rsid w:val="00FB036E"/>
    <w:rsid w:val="00FB1789"/>
    <w:rsid w:val="00FB33E4"/>
    <w:rsid w:val="00FB41EC"/>
    <w:rsid w:val="00FB479D"/>
    <w:rsid w:val="00FB4F66"/>
    <w:rsid w:val="00FB78DC"/>
    <w:rsid w:val="00FC004C"/>
    <w:rsid w:val="00FC19E4"/>
    <w:rsid w:val="00FC5158"/>
    <w:rsid w:val="00FD0B56"/>
    <w:rsid w:val="00FD620F"/>
    <w:rsid w:val="00FD6644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ED424"/>
  <w15:docId w15:val="{6EB6E539-0220-483C-875C-65BB9DB8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D30E1-9D4E-40D6-833C-F4852556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40</cp:revision>
  <cp:lastPrinted>2021-06-16T16:04:00Z</cp:lastPrinted>
  <dcterms:created xsi:type="dcterms:W3CDTF">2018-07-31T17:47:00Z</dcterms:created>
  <dcterms:modified xsi:type="dcterms:W3CDTF">2024-11-29T17:43:00Z</dcterms:modified>
</cp:coreProperties>
</file>